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900" w:lineRule="exact"/>
        <w:jc w:val="center"/>
        <w:rPr>
          <w:rFonts w:hint="default" w:ascii="HG丸ｺﾞｼｯｸM-PRO" w:hAnsi="HG丸ｺﾞｼｯｸM-PRO" w:eastAsia="HG丸ｺﾞｼｯｸM-PRO"/>
          <w:sz w:val="36"/>
        </w:rPr>
      </w:pPr>
      <w:bookmarkStart w:id="0" w:name="_GoBack"/>
      <w:bookmarkEnd w:id="0"/>
      <w:r>
        <w:rPr>
          <w:rFonts w:hint="eastAsia" w:ascii="HG丸ｺﾞｼｯｸM-PRO" w:hAnsi="HG丸ｺﾞｼｯｸM-PRO" w:eastAsia="HG丸ｺﾞｼｯｸM-PRO"/>
          <w:sz w:val="36"/>
        </w:rPr>
        <w:t>第</w:t>
      </w:r>
      <w:r>
        <w:rPr>
          <w:rFonts w:hint="eastAsia" w:ascii="HG丸ｺﾞｼｯｸM-PRO" w:hAnsi="HG丸ｺﾞｼｯｸM-PRO" w:eastAsia="HG丸ｺﾞｼｯｸM-PRO"/>
          <w:sz w:val="36"/>
        </w:rPr>
        <w:t>40</w:t>
      </w:r>
      <w:r>
        <w:rPr>
          <w:rFonts w:hint="eastAsia" w:ascii="HG丸ｺﾞｼｯｸM-PRO" w:hAnsi="HG丸ｺﾞｼｯｸM-PRO" w:eastAsia="HG丸ｺﾞｼｯｸM-PRO"/>
          <w:sz w:val="36"/>
        </w:rPr>
        <w:t>回　広川まつり</w:t>
      </w:r>
    </w:p>
    <w:p>
      <w:pPr>
        <w:pStyle w:val="0"/>
        <w:spacing w:line="900" w:lineRule="exact"/>
        <w:jc w:val="center"/>
        <w:rPr>
          <w:rFonts w:hint="default" w:ascii="Segoe UI Symbol" w:hAnsi="Segoe UI Symbol" w:eastAsia="HG丸ｺﾞｼｯｸM-PRO"/>
          <w:sz w:val="24"/>
        </w:rPr>
      </w:pPr>
      <w:r>
        <w:rPr>
          <w:rFonts w:hint="eastAsia" w:ascii="Segoe UI Symbol" w:hAnsi="Segoe UI Symbol" w:eastAsia="HG丸ｺﾞｼｯｸM-PRO"/>
          <w:b w:val="1"/>
          <w:sz w:val="48"/>
        </w:rPr>
        <w:t>ボランティアスタッフ　申込書</w:t>
      </w:r>
    </w:p>
    <w:p>
      <w:pPr>
        <w:pStyle w:val="0"/>
        <w:jc w:val="right"/>
        <w:rPr>
          <w:rFonts w:hint="default" w:ascii="HG丸ｺﾞｼｯｸM-PRO" w:hAnsi="HG丸ｺﾞｼｯｸM-PRO" w:eastAsia="HG丸ｺﾞｼｯｸM-PRO"/>
          <w:sz w:val="24"/>
        </w:rPr>
      </w:pPr>
    </w:p>
    <w:p>
      <w:pPr>
        <w:pStyle w:val="0"/>
        <w:jc w:val="right"/>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申込日：令和</w:t>
      </w:r>
      <w:r>
        <w:rPr>
          <w:rFonts w:hint="eastAsia" w:ascii="HG丸ｺﾞｼｯｸM-PRO" w:hAnsi="HG丸ｺﾞｼｯｸM-PRO" w:eastAsia="HG丸ｺﾞｼｯｸM-PRO"/>
          <w:sz w:val="24"/>
        </w:rPr>
        <w:t xml:space="preserve"> 7</w:t>
      </w:r>
      <w:r>
        <w:rPr>
          <w:rFonts w:hint="eastAsia" w:ascii="HG丸ｺﾞｼｯｸM-PRO" w:hAnsi="HG丸ｺﾞｼｯｸM-PRO" w:eastAsia="HG丸ｺﾞｼｯｸM-PRO"/>
          <w:sz w:val="24"/>
        </w:rPr>
        <w:t>年　　　月　　　日</w:t>
      </w:r>
    </w:p>
    <w:tbl>
      <w:tblPr>
        <w:tblStyle w:val="25"/>
        <w:tblpPr w:leftFromText="142" w:rightFromText="142" w:topFromText="0" w:bottomFromText="0" w:vertAnchor="page" w:horzAnchor="margin" w:tblpX="139" w:tblpY="3526"/>
        <w:tblW w:w="9918" w:type="dxa"/>
        <w:tblLayout w:type="fixed"/>
        <w:tblLook w:firstRow="1" w:lastRow="0" w:firstColumn="1" w:lastColumn="0" w:noHBand="0" w:noVBand="1" w:val="04A0"/>
      </w:tblPr>
      <w:tblGrid>
        <w:gridCol w:w="1795"/>
        <w:gridCol w:w="2700"/>
        <w:gridCol w:w="5423"/>
      </w:tblGrid>
      <w:tr>
        <w:trPr>
          <w:trHeight w:val="983" w:hRule="atLeast"/>
        </w:trPr>
        <w:tc>
          <w:tcPr>
            <w:tcW w:w="1795"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fldChar w:fldCharType="begin"/>
            </w:r>
            <w:r>
              <w:rPr>
                <w:rFonts w:hint="eastAsia" w:ascii="HG丸ｺﾞｼｯｸM-PRO" w:hAnsi="HG丸ｺﾞｼｯｸM-PRO" w:eastAsia="HG丸ｺﾞｼｯｸM-PRO"/>
                <w:b w:val="1"/>
                <w:sz w:val="24"/>
              </w:rPr>
              <w:instrText>EQ \* jc2 \* hps12 \o\ad(\s\up 11(</w:instrText>
            </w:r>
            <w:r>
              <w:rPr>
                <w:rFonts w:hint="eastAsia" w:ascii="HG丸ｺﾞｼｯｸM-PRO" w:hAnsi="HG丸ｺﾞｼｯｸM-PRO" w:eastAsia="HG丸ｺﾞｼｯｸM-PRO"/>
                <w:sz w:val="12"/>
              </w:rPr>
              <w:instrText>フ</w:instrText>
            </w:r>
            <w:r>
              <w:rPr>
                <w:rFonts w:hint="eastAsia" w:ascii="HG丸ｺﾞｼｯｸM-PRO" w:hAnsi="HG丸ｺﾞｼｯｸM-PRO" w:eastAsia="HG丸ｺﾞｼｯｸM-PRO"/>
                <w:sz w:val="12"/>
              </w:rPr>
              <w:instrText>リ</w:instrText>
            </w:r>
            <w:r>
              <w:rPr>
                <w:rFonts w:hint="eastAsia" w:ascii="HG丸ｺﾞｼｯｸM-PRO" w:hAnsi="HG丸ｺﾞｼｯｸM-PRO" w:eastAsia="HG丸ｺﾞｼｯｸM-PRO"/>
                <w:b w:val="1"/>
                <w:sz w:val="24"/>
              </w:rPr>
              <w:instrText>),</w:instrText>
            </w:r>
            <w:r>
              <w:rPr>
                <w:rFonts w:hint="eastAsia" w:ascii="HG丸ｺﾞｼｯｸM-PRO" w:hAnsi="HG丸ｺﾞｼｯｸM-PRO" w:eastAsia="HG丸ｺﾞｼｯｸM-PRO"/>
                <w:b w:val="1"/>
                <w:sz w:val="24"/>
              </w:rPr>
              <w:instrText>氏</w:instrText>
            </w:r>
            <w:r>
              <w:rPr>
                <w:rFonts w:hint="eastAsia" w:ascii="HG丸ｺﾞｼｯｸM-PRO" w:hAnsi="HG丸ｺﾞｼｯｸM-PRO" w:eastAsia="HG丸ｺﾞｼｯｸM-PRO"/>
                <w:b w:val="1"/>
                <w:sz w:val="24"/>
              </w:rPr>
              <w:instrText>)</w:instrText>
            </w:r>
            <w:r>
              <w:rPr>
                <w:rFonts w:hint="eastAsia" w:ascii="HG丸ｺﾞｼｯｸM-PRO" w:hAnsi="HG丸ｺﾞｼｯｸM-PRO" w:eastAsia="HG丸ｺﾞｼｯｸM-PRO"/>
                <w:b w:val="1"/>
                <w:sz w:val="24"/>
              </w:rPr>
              <w:fldChar w:fldCharType="end"/>
            </w:r>
            <w:r>
              <w:rPr>
                <w:rFonts w:hint="eastAsia" w:ascii="HG丸ｺﾞｼｯｸM-PRO" w:hAnsi="HG丸ｺﾞｼｯｸM-PRO" w:eastAsia="HG丸ｺﾞｼｯｸM-PRO"/>
                <w:b w:val="1"/>
                <w:sz w:val="24"/>
              </w:rPr>
              <w:t>　　</w:t>
            </w:r>
            <w:r>
              <w:rPr>
                <w:rFonts w:hint="eastAsia" w:ascii="HG丸ｺﾞｼｯｸM-PRO" w:hAnsi="HG丸ｺﾞｼｯｸM-PRO" w:eastAsia="HG丸ｺﾞｼｯｸM-PRO"/>
                <w:b w:val="1"/>
                <w:sz w:val="24"/>
              </w:rPr>
              <w:fldChar w:fldCharType="begin"/>
            </w:r>
            <w:r>
              <w:rPr>
                <w:rFonts w:hint="eastAsia" w:ascii="HG丸ｺﾞｼｯｸM-PRO" w:hAnsi="HG丸ｺﾞｼｯｸM-PRO" w:eastAsia="HG丸ｺﾞｼｯｸM-PRO"/>
                <w:b w:val="1"/>
                <w:sz w:val="24"/>
              </w:rPr>
              <w:instrText>EQ \* jc2 \* hps12 \o\ad(\s\up 11(</w:instrText>
            </w:r>
            <w:r>
              <w:rPr>
                <w:rFonts w:hint="eastAsia" w:ascii="HG丸ｺﾞｼｯｸM-PRO" w:hAnsi="HG丸ｺﾞｼｯｸM-PRO" w:eastAsia="HG丸ｺﾞｼｯｸM-PRO"/>
                <w:sz w:val="12"/>
              </w:rPr>
              <w:instrText>ガ</w:instrText>
            </w:r>
            <w:r>
              <w:rPr>
                <w:rFonts w:hint="eastAsia" w:ascii="HG丸ｺﾞｼｯｸM-PRO" w:hAnsi="HG丸ｺﾞｼｯｸM-PRO" w:eastAsia="HG丸ｺﾞｼｯｸM-PRO"/>
                <w:sz w:val="12"/>
              </w:rPr>
              <w:instrText>ナ</w:instrText>
            </w:r>
            <w:r>
              <w:rPr>
                <w:rFonts w:hint="eastAsia" w:ascii="HG丸ｺﾞｼｯｸM-PRO" w:hAnsi="HG丸ｺﾞｼｯｸM-PRO" w:eastAsia="HG丸ｺﾞｼｯｸM-PRO"/>
                <w:b w:val="1"/>
                <w:sz w:val="24"/>
              </w:rPr>
              <w:instrText>),</w:instrText>
            </w:r>
            <w:r>
              <w:rPr>
                <w:rFonts w:hint="eastAsia" w:ascii="HG丸ｺﾞｼｯｸM-PRO" w:hAnsi="HG丸ｺﾞｼｯｸM-PRO" w:eastAsia="HG丸ｺﾞｼｯｸM-PRO"/>
                <w:b w:val="1"/>
                <w:sz w:val="24"/>
              </w:rPr>
              <w:instrText>名</w:instrText>
            </w:r>
            <w:r>
              <w:rPr>
                <w:rFonts w:hint="eastAsia" w:ascii="HG丸ｺﾞｼｯｸM-PRO" w:hAnsi="HG丸ｺﾞｼｯｸM-PRO" w:eastAsia="HG丸ｺﾞｼｯｸM-PRO"/>
                <w:b w:val="1"/>
                <w:sz w:val="24"/>
              </w:rPr>
              <w:instrText>)</w:instrText>
            </w:r>
            <w:r>
              <w:rPr>
                <w:rFonts w:hint="eastAsia" w:ascii="HG丸ｺﾞｼｯｸM-PRO" w:hAnsi="HG丸ｺﾞｼｯｸM-PRO" w:eastAsia="HG丸ｺﾞｼｯｸM-PRO"/>
                <w:b w:val="1"/>
                <w:sz w:val="24"/>
              </w:rPr>
              <w:fldChar w:fldCharType="end"/>
            </w:r>
          </w:p>
        </w:tc>
        <w:tc>
          <w:tcPr>
            <w:tcW w:w="8123" w:type="dxa"/>
            <w:gridSpan w:val="2"/>
            <w:vAlign w:val="center"/>
          </w:tcPr>
          <w:p>
            <w:pPr>
              <w:pStyle w:val="0"/>
              <w:rPr>
                <w:rFonts w:hint="default" w:ascii="HG丸ｺﾞｼｯｸM-PRO" w:hAnsi="HG丸ｺﾞｼｯｸM-PRO" w:eastAsia="HG丸ｺﾞｼｯｸM-PRO"/>
                <w:sz w:val="24"/>
              </w:rPr>
            </w:pPr>
          </w:p>
        </w:tc>
      </w:tr>
      <w:tr>
        <w:trPr>
          <w:trHeight w:val="695" w:hRule="atLeast"/>
        </w:trPr>
        <w:tc>
          <w:tcPr>
            <w:tcW w:w="1795"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年　　齢</w:t>
            </w:r>
          </w:p>
        </w:tc>
        <w:tc>
          <w:tcPr>
            <w:tcW w:w="8123" w:type="dxa"/>
            <w:gridSpan w:val="2"/>
            <w:vAlign w:val="center"/>
          </w:tcPr>
          <w:p>
            <w:pPr>
              <w:pStyle w:val="0"/>
              <w:rPr>
                <w:rFonts w:hint="eastAsia" w:ascii="HG丸ｺﾞｼｯｸM-PRO" w:hAnsi="HG丸ｺﾞｼｯｸM-PRO" w:eastAsia="HG丸ｺﾞｼｯｸM-PRO"/>
                <w:b w:val="1"/>
                <w:sz w:val="28"/>
              </w:rPr>
            </w:pPr>
          </w:p>
        </w:tc>
      </w:tr>
      <w:tr>
        <w:trPr>
          <w:trHeight w:val="1028" w:hRule="atLeast"/>
        </w:trPr>
        <w:tc>
          <w:tcPr>
            <w:tcW w:w="1795" w:type="dxa"/>
            <w:vMerge w:val="restart"/>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ご連絡先等</w:t>
            </w:r>
          </w:p>
        </w:tc>
        <w:tc>
          <w:tcPr>
            <w:tcW w:w="2700" w:type="dxa"/>
            <w:vAlign w:val="center"/>
          </w:tcPr>
          <w:p>
            <w:pPr>
              <w:pStyle w:val="0"/>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b w:val="1"/>
                <w:sz w:val="24"/>
              </w:rPr>
              <w:t>職　　業</w:t>
            </w:r>
          </w:p>
          <w:p>
            <w:pPr>
              <w:pStyle w:val="0"/>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b w:val="1"/>
                <w:sz w:val="24"/>
              </w:rPr>
              <w:t>（学生の方は学校名）</w:t>
            </w:r>
          </w:p>
        </w:tc>
        <w:tc>
          <w:tcPr>
            <w:tcW w:w="5423" w:type="dxa"/>
            <w:vAlign w:val="center"/>
          </w:tcPr>
          <w:p>
            <w:pPr>
              <w:pStyle w:val="0"/>
              <w:ind w:left="902"/>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b w:val="1"/>
                <w:sz w:val="28"/>
              </w:rPr>
              <w:t>　　　　　　　</w:t>
            </w:r>
          </w:p>
        </w:tc>
      </w:tr>
      <w:tr>
        <w:trPr>
          <w:trHeight w:val="700" w:hRule="atLeast"/>
        </w:trPr>
        <w:tc>
          <w:tcPr>
            <w:tcW w:w="1795" w:type="dxa"/>
            <w:vMerge w:val="continue"/>
            <w:vAlign w:val="center"/>
          </w:tcPr>
          <w:p>
            <w:pPr>
              <w:pStyle w:val="0"/>
              <w:rPr>
                <w:rFonts w:hint="default" w:ascii="HG丸ｺﾞｼｯｸM-PRO" w:hAnsi="HG丸ｺﾞｼｯｸM-PRO" w:eastAsia="HG丸ｺﾞｼｯｸM-PRO"/>
                <w:b w:val="1"/>
                <w:sz w:val="24"/>
              </w:rPr>
            </w:pPr>
          </w:p>
        </w:tc>
        <w:tc>
          <w:tcPr>
            <w:tcW w:w="2700"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住　　所</w:t>
            </w:r>
          </w:p>
        </w:tc>
        <w:tc>
          <w:tcPr>
            <w:tcW w:w="5423" w:type="dxa"/>
            <w:vAlign w:val="center"/>
          </w:tcPr>
          <w:p>
            <w:pPr>
              <w:pStyle w:val="0"/>
              <w:ind w:left="902"/>
              <w:jc w:val="center"/>
              <w:rPr>
                <w:rFonts w:hint="default" w:ascii="HG丸ｺﾞｼｯｸM-PRO" w:hAnsi="HG丸ｺﾞｼｯｸM-PRO" w:eastAsia="HG丸ｺﾞｼｯｸM-PRO"/>
                <w:b w:val="1"/>
                <w:sz w:val="28"/>
              </w:rPr>
            </w:pPr>
          </w:p>
        </w:tc>
      </w:tr>
      <w:tr>
        <w:trPr>
          <w:trHeight w:val="554" w:hRule="atLeast"/>
        </w:trPr>
        <w:tc>
          <w:tcPr>
            <w:tcW w:w="1795" w:type="dxa"/>
            <w:vMerge w:val="continue"/>
            <w:vAlign w:val="center"/>
          </w:tcPr>
          <w:p>
            <w:pPr>
              <w:pStyle w:val="0"/>
              <w:rPr>
                <w:rFonts w:hint="default" w:ascii="HG丸ｺﾞｼｯｸM-PRO" w:hAnsi="HG丸ｺﾞｼｯｸM-PRO" w:eastAsia="HG丸ｺﾞｼｯｸM-PRO"/>
                <w:b w:val="1"/>
                <w:sz w:val="24"/>
              </w:rPr>
            </w:pPr>
          </w:p>
        </w:tc>
        <w:tc>
          <w:tcPr>
            <w:tcW w:w="2700" w:type="dxa"/>
            <w:vAlign w:val="center"/>
          </w:tcPr>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携帯番号</w:t>
            </w:r>
          </w:p>
          <w:p>
            <w:pPr>
              <w:pStyle w:val="0"/>
              <w:jc w:val="center"/>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1"/>
              </w:rPr>
              <w:t>（当日連絡の付く番号）</w:t>
            </w:r>
          </w:p>
        </w:tc>
        <w:tc>
          <w:tcPr>
            <w:tcW w:w="5423" w:type="dxa"/>
            <w:vAlign w:val="center"/>
          </w:tcPr>
          <w:p>
            <w:pPr>
              <w:pStyle w:val="0"/>
              <w:ind w:left="902"/>
              <w:jc w:val="center"/>
              <w:rPr>
                <w:rFonts w:hint="default" w:ascii="HG丸ｺﾞｼｯｸM-PRO" w:hAnsi="HG丸ｺﾞｼｯｸM-PRO" w:eastAsia="HG丸ｺﾞｼｯｸM-PRO"/>
                <w:b w:val="1"/>
                <w:sz w:val="28"/>
              </w:rPr>
            </w:pPr>
          </w:p>
        </w:tc>
      </w:tr>
      <w:tr>
        <w:trPr>
          <w:trHeight w:val="554" w:hRule="atLeast"/>
        </w:trPr>
        <w:tc>
          <w:tcPr>
            <w:tcW w:w="1795" w:type="dxa"/>
            <w:vMerge w:val="continue"/>
            <w:vAlign w:val="center"/>
          </w:tcPr>
          <w:p>
            <w:pPr>
              <w:pStyle w:val="0"/>
              <w:rPr>
                <w:rFonts w:hint="eastAsia"/>
              </w:rPr>
            </w:pPr>
          </w:p>
        </w:tc>
        <w:tc>
          <w:tcPr>
            <w:tcW w:w="2700" w:type="dxa"/>
            <w:vAlign w:val="center"/>
          </w:tcPr>
          <w:p>
            <w:pPr>
              <w:pStyle w:val="0"/>
              <w:jc w:val="center"/>
              <w:rPr>
                <w:rFonts w:hint="eastAsia" w:ascii="HG丸ｺﾞｼｯｸM-PRO" w:hAnsi="HG丸ｺﾞｼｯｸM-PRO" w:eastAsia="HG丸ｺﾞｼｯｸM-PRO"/>
                <w:b w:val="1"/>
              </w:rPr>
            </w:pPr>
            <w:r>
              <w:rPr>
                <w:rFonts w:hint="eastAsia" w:ascii="HG丸ｺﾞｼｯｸM-PRO" w:hAnsi="HG丸ｺﾞｼｯｸM-PRO" w:eastAsia="HG丸ｺﾞｼｯｸM-PRO"/>
                <w:b w:val="1"/>
              </w:rPr>
              <w:t>メールアドレス</w:t>
            </w:r>
          </w:p>
        </w:tc>
        <w:tc>
          <w:tcPr>
            <w:tcW w:w="5423" w:type="dxa"/>
            <w:vAlign w:val="center"/>
          </w:tcPr>
          <w:p>
            <w:pPr>
              <w:pStyle w:val="0"/>
              <w:rPr>
                <w:rFonts w:hint="eastAsia"/>
              </w:rPr>
            </w:pPr>
          </w:p>
        </w:tc>
      </w:tr>
    </w:tbl>
    <w:p>
      <w:pPr>
        <w:pStyle w:val="0"/>
        <w:jc w:val="both"/>
        <w:rPr>
          <w:rFonts w:hint="default" w:ascii="Segoe UI Symbol" w:hAnsi="Segoe UI Symbol" w:eastAsia="HG丸ｺﾞｼｯｸM-PRO"/>
          <w:sz w:val="22"/>
        </w:rPr>
      </w:pPr>
      <w:r>
        <w:rPr>
          <w:rFonts w:hint="eastAsia" w:ascii="Segoe UI Symbol" w:hAnsi="Segoe UI Symbol" w:eastAsia="HG丸ｺﾞｼｯｸM-PRO"/>
          <w:sz w:val="22"/>
        </w:rPr>
        <w:t>＜募集内容＞</w:t>
      </w:r>
      <w:r>
        <w:rPr>
          <w:rFonts w:hint="eastAsia"/>
        </w:rPr>
        <w:drawing>
          <wp:anchor simplePos="0" relativeHeight="36" behindDoc="0" locked="0" layoutInCell="1" hidden="0" allowOverlap="1">
            <wp:simplePos x="0" y="0"/>
            <wp:positionH relativeFrom="page">
              <wp:posOffset>5950585</wp:posOffset>
            </wp:positionH>
            <wp:positionV relativeFrom="page">
              <wp:posOffset>5518785</wp:posOffset>
            </wp:positionV>
            <wp:extent cx="1256665" cy="1256665"/>
            <wp:effectExtent l="0" t="0" r="0" b="0"/>
            <wp:wrapNone/>
            <wp:docPr id="1026" name="オブジェクト 0"/>
            <a:graphic xmlns:a="http://schemas.openxmlformats.org/drawingml/2006/main">
              <a:graphicData uri="http://schemas.openxmlformats.org/drawingml/2006/picture">
                <pic:pic xmlns:pic="http://schemas.openxmlformats.org/drawingml/2006/picture">
                  <pic:nvPicPr>
                    <pic:cNvPr id="1026" name="オブジェクト 0"/>
                    <pic:cNvPicPr>
                      <a:picLocks noChangeAspect="1"/>
                    </pic:cNvPicPr>
                  </pic:nvPicPr>
                  <pic:blipFill>
                    <a:blip r:embed="rId5"/>
                    <a:stretch>
                      <a:fillRect/>
                    </a:stretch>
                  </pic:blipFill>
                  <pic:spPr>
                    <a:xfrm>
                      <a:off x="0" y="0"/>
                      <a:ext cx="1256665" cy="1256665"/>
                    </a:xfrm>
                    <a:prstGeom prst="rect">
                      <a:avLst/>
                    </a:prstGeom>
                  </pic:spPr>
                </pic:pic>
              </a:graphicData>
            </a:graphic>
          </wp:anchor>
        </w:drawing>
      </w:r>
    </w:p>
    <w:p>
      <w:pPr>
        <w:pStyle w:val="0"/>
        <w:rPr>
          <w:rFonts w:hint="default" w:ascii="Segoe UI Symbol" w:hAnsi="Segoe UI Symbol" w:eastAsia="HG丸ｺﾞｼｯｸM-PRO"/>
          <w:sz w:val="22"/>
        </w:rPr>
      </w:pPr>
      <w:r>
        <w:rPr>
          <w:rFonts w:hint="eastAsia" w:ascii="Segoe UI Symbol" w:hAnsi="Segoe UI Symbol" w:eastAsia="HG丸ｺﾞｼｯｸM-PRO"/>
          <w:sz w:val="22"/>
        </w:rPr>
        <w:t>１．開催日：</w:t>
      </w:r>
      <w:r>
        <w:rPr>
          <w:rFonts w:hint="eastAsia" w:ascii="Segoe UI Symbol" w:hAnsi="Segoe UI Symbol" w:eastAsia="HG丸ｺﾞｼｯｸM-PRO"/>
          <w:sz w:val="22"/>
        </w:rPr>
        <w:t>10</w:t>
      </w:r>
      <w:r>
        <w:rPr>
          <w:rFonts w:hint="eastAsia" w:ascii="Segoe UI Symbol" w:hAnsi="Segoe UI Symbol" w:eastAsia="HG丸ｺﾞｼｯｸM-PRO"/>
          <w:sz w:val="22"/>
        </w:rPr>
        <w:t>月</w:t>
      </w:r>
      <w:r>
        <w:rPr>
          <w:rFonts w:hint="eastAsia" w:ascii="Segoe UI Symbol" w:hAnsi="Segoe UI Symbol" w:eastAsia="HG丸ｺﾞｼｯｸM-PRO"/>
          <w:sz w:val="22"/>
        </w:rPr>
        <w:t>12</w:t>
      </w:r>
      <w:r>
        <w:rPr>
          <w:rFonts w:hint="eastAsia" w:ascii="Segoe UI Symbol" w:hAnsi="Segoe UI Symbol" w:eastAsia="HG丸ｺﾞｼｯｸM-PRO"/>
          <w:sz w:val="22"/>
        </w:rPr>
        <w:t>日（日）（従事時間は</w:t>
      </w:r>
      <w:r>
        <w:rPr>
          <w:rFonts w:hint="eastAsia" w:ascii="Segoe UI Symbol" w:hAnsi="Segoe UI Symbol" w:eastAsia="HG丸ｺﾞｼｯｸM-PRO"/>
          <w:sz w:val="22"/>
        </w:rPr>
        <w:t>9</w:t>
      </w:r>
      <w:r>
        <w:rPr>
          <w:rFonts w:hint="eastAsia" w:ascii="Segoe UI Symbol" w:hAnsi="Segoe UI Symbol" w:eastAsia="HG丸ｺﾞｼｯｸM-PRO"/>
          <w:sz w:val="22"/>
        </w:rPr>
        <w:t>：</w:t>
      </w:r>
      <w:r>
        <w:rPr>
          <w:rFonts w:hint="eastAsia" w:ascii="Segoe UI Symbol" w:hAnsi="Segoe UI Symbol" w:eastAsia="HG丸ｺﾞｼｯｸM-PRO"/>
          <w:sz w:val="22"/>
        </w:rPr>
        <w:t>00</w:t>
      </w:r>
      <w:r>
        <w:rPr>
          <w:rFonts w:hint="eastAsia" w:ascii="Segoe UI Symbol" w:hAnsi="Segoe UI Symbol" w:eastAsia="HG丸ｺﾞｼｯｸM-PRO"/>
          <w:sz w:val="22"/>
        </w:rPr>
        <w:t>～</w:t>
      </w:r>
      <w:r>
        <w:rPr>
          <w:rFonts w:hint="eastAsia" w:ascii="Segoe UI Symbol" w:hAnsi="Segoe UI Symbol" w:eastAsia="HG丸ｺﾞｼｯｸM-PRO"/>
          <w:sz w:val="22"/>
        </w:rPr>
        <w:t>17</w:t>
      </w:r>
      <w:r>
        <w:rPr>
          <w:rFonts w:hint="eastAsia" w:ascii="Segoe UI Symbol" w:hAnsi="Segoe UI Symbol" w:eastAsia="HG丸ｺﾞｼｯｸM-PRO"/>
          <w:sz w:val="22"/>
        </w:rPr>
        <w:t>：</w:t>
      </w:r>
      <w:r>
        <w:rPr>
          <w:rFonts w:hint="eastAsia" w:ascii="Segoe UI Symbol" w:hAnsi="Segoe UI Symbol" w:eastAsia="HG丸ｺﾞｼｯｸM-PRO"/>
          <w:sz w:val="22"/>
        </w:rPr>
        <w:t>00</w:t>
      </w:r>
      <w:r>
        <w:rPr>
          <w:rFonts w:hint="eastAsia" w:ascii="Segoe UI Symbol" w:hAnsi="Segoe UI Symbol" w:eastAsia="HG丸ｺﾞｼｯｸM-PRO"/>
          <w:sz w:val="22"/>
        </w:rPr>
        <w:t>（予定））</w:t>
      </w:r>
    </w:p>
    <w:p>
      <w:pPr>
        <w:pStyle w:val="0"/>
        <w:rPr>
          <w:rFonts w:hint="default" w:ascii="Segoe UI Symbol" w:hAnsi="Segoe UI Symbol" w:eastAsia="HG丸ｺﾞｼｯｸM-PRO"/>
          <w:sz w:val="22"/>
        </w:rPr>
      </w:pPr>
      <w:r>
        <w:rPr>
          <w:rFonts w:hint="eastAsia" w:ascii="Segoe UI Symbol" w:hAnsi="Segoe UI Symbol" w:eastAsia="HG丸ｺﾞｼｯｸM-PRO"/>
          <w:sz w:val="22"/>
        </w:rPr>
        <w:t>２．会場：広川町役場周辺</w:t>
      </w:r>
    </w:p>
    <w:p>
      <w:pPr>
        <w:pStyle w:val="0"/>
        <w:rPr>
          <w:rFonts w:hint="default" w:ascii="Segoe UI Symbol" w:hAnsi="Segoe UI Symbol" w:eastAsia="HG丸ｺﾞｼｯｸM-PRO"/>
          <w:sz w:val="22"/>
        </w:rPr>
      </w:pPr>
      <w:r>
        <w:rPr>
          <w:rFonts w:hint="eastAsia"/>
        </w:rPr>
        <mc:AlternateContent>
          <mc:Choice Requires="wps">
            <w:drawing>
              <wp:anchor distT="0" distB="0" distL="203200" distR="203200" simplePos="0" relativeHeight="37" behindDoc="0" locked="0" layoutInCell="1" hidden="0" allowOverlap="1">
                <wp:simplePos x="0" y="0"/>
                <wp:positionH relativeFrom="column">
                  <wp:posOffset>5368290</wp:posOffset>
                </wp:positionH>
                <wp:positionV relativeFrom="paragraph">
                  <wp:posOffset>280035</wp:posOffset>
                </wp:positionV>
                <wp:extent cx="1190625" cy="32385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1190625" cy="323850"/>
                        </a:xfrm>
                        <a:prstGeom prst="rect"/>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color w:val="auto"/>
                              </w:rPr>
                            </w:pPr>
                            <w:r>
                              <w:rPr>
                                <w:rFonts w:hint="eastAsia"/>
                                <w:color w:val="auto"/>
                              </w:rPr>
                              <w:t>申込</w:t>
                            </w:r>
                            <w:r>
                              <w:rPr>
                                <w:rFonts w:hint="eastAsia"/>
                                <w:color w:val="auto"/>
                              </w:rPr>
                              <w:t>QR</w:t>
                            </w:r>
                            <w:r>
                              <w:rPr>
                                <w:rFonts w:hint="eastAsia"/>
                                <w:color w:val="auto"/>
                              </w:rPr>
                              <w:t>コード</w:t>
                            </w:r>
                          </w:p>
                        </w:txbxContent>
                      </wps:txbx>
                      <wps:bodyPr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_x0000_s1027" style="mso-position-vertical-relative:text;z-index:37;mso-wrap-distance-left:16pt;width:93.75pt;height:25.5pt;mso-position-horizontal-relative:text;position:absolute;margin-left:422.7pt;margin-top:22.05pt;mso-wrap-distance-bottom:0pt;mso-wrap-distance-right:16pt;mso-wrap-distance-top:0pt;" o:allowincell="t" o:allowoverlap="t" filled="f" stroked="f" strokecolor="#ffffff" strokeweight="0.5pt" o:spt="202" type="#_x0000_t202">
                <v:fill/>
                <v:stroke linestyle="single"/>
                <v:textbox style="layout-flow:horizontal;" inset="2.0637499999999998mm,0.24694444444444438mm,2.0637499999999998mm,0.24694444444444438mm">
                  <w:txbxContent>
                    <w:p>
                      <w:pPr>
                        <w:pStyle w:val="0"/>
                        <w:rPr>
                          <w:rFonts w:hint="eastAsia"/>
                          <w:color w:val="auto"/>
                        </w:rPr>
                      </w:pPr>
                      <w:r>
                        <w:rPr>
                          <w:rFonts w:hint="eastAsia"/>
                          <w:color w:val="auto"/>
                        </w:rPr>
                        <w:t>申込</w:t>
                      </w:r>
                      <w:r>
                        <w:rPr>
                          <w:rFonts w:hint="eastAsia"/>
                          <w:color w:val="auto"/>
                        </w:rPr>
                        <w:t>QR</w:t>
                      </w:r>
                      <w:r>
                        <w:rPr>
                          <w:rFonts w:hint="eastAsia"/>
                          <w:color w:val="auto"/>
                        </w:rPr>
                        <w:t>コード</w:t>
                      </w:r>
                    </w:p>
                  </w:txbxContent>
                </v:textbox>
                <v:imagedata o:title=""/>
                <w10:wrap type="none" anchorx="text" anchory="text"/>
              </v:shape>
            </w:pict>
          </mc:Fallback>
        </mc:AlternateContent>
      </w:r>
      <w:r>
        <w:rPr>
          <w:rFonts w:hint="eastAsia" w:ascii="Segoe UI Symbol" w:hAnsi="Segoe UI Symbol" w:eastAsia="HG丸ｺﾞｼｯｸM-PRO"/>
          <w:sz w:val="22"/>
        </w:rPr>
        <w:t>３．内容：まつり運営補助業務全般（食事付、年齢性別問わず申込可能）</w:t>
      </w:r>
    </w:p>
    <w:p>
      <w:pPr>
        <w:pStyle w:val="0"/>
        <w:ind w:left="0" w:leftChars="0" w:firstLine="0" w:firstLineChars="0"/>
        <w:rPr>
          <w:rFonts w:hint="default" w:ascii="Segoe UI Symbol" w:hAnsi="Segoe UI Symbol" w:eastAsia="HG丸ｺﾞｼｯｸM-PRO"/>
          <w:sz w:val="22"/>
        </w:rPr>
      </w:pPr>
      <w:r>
        <w:rPr>
          <w:rFonts w:hint="eastAsia" w:ascii="Segoe UI Symbol" w:hAnsi="Segoe UI Symbol" w:eastAsia="HG丸ｺﾞｼｯｸM-PRO"/>
          <w:sz w:val="22"/>
        </w:rPr>
        <w:t>４．申込方法：以下の事務局までＦＡＸ又はメール又はＱＲコードでご応募ください。</w:t>
      </w:r>
    </w:p>
    <w:p>
      <w:pPr>
        <w:pStyle w:val="0"/>
        <w:ind w:left="0" w:leftChars="0" w:firstLine="480" w:firstLineChars="200"/>
        <w:rPr>
          <w:rFonts w:hint="default" w:ascii="Segoe UI Symbol" w:hAnsi="Segoe UI Symbol" w:eastAsia="HG丸ｺﾞｼｯｸM-PRO"/>
          <w:sz w:val="22"/>
        </w:rPr>
      </w:pPr>
      <w:r>
        <w:rPr>
          <w:rFonts w:hint="eastAsia" w:ascii="HG丸ｺﾞｼｯｸM-PRO" w:hAnsi="HG丸ｺﾞｼｯｸM-PRO" w:eastAsia="HG丸ｺﾞｼｯｸM-PRO"/>
          <w:b w:val="1"/>
          <w:sz w:val="24"/>
          <w:u w:val="single" w:color="auto"/>
        </w:rPr>
        <w:t>申込締切日：令和</w:t>
      </w:r>
      <w:r>
        <w:rPr>
          <w:rFonts w:hint="eastAsia" w:ascii="HG丸ｺﾞｼｯｸM-PRO" w:hAnsi="HG丸ｺﾞｼｯｸM-PRO" w:eastAsia="HG丸ｺﾞｼｯｸM-PRO"/>
          <w:b w:val="1"/>
          <w:sz w:val="24"/>
          <w:u w:val="single" w:color="auto"/>
        </w:rPr>
        <w:t>7</w:t>
      </w:r>
      <w:r>
        <w:rPr>
          <w:rFonts w:hint="eastAsia" w:ascii="HG丸ｺﾞｼｯｸM-PRO" w:hAnsi="HG丸ｺﾞｼｯｸM-PRO" w:eastAsia="HG丸ｺﾞｼｯｸM-PRO"/>
          <w:b w:val="1"/>
          <w:sz w:val="24"/>
          <w:u w:val="single" w:color="auto"/>
        </w:rPr>
        <w:t>年</w:t>
      </w:r>
      <w:r>
        <w:rPr>
          <w:rFonts w:hint="eastAsia" w:ascii="HG丸ｺﾞｼｯｸM-PRO" w:hAnsi="HG丸ｺﾞｼｯｸM-PRO" w:eastAsia="HG丸ｺﾞｼｯｸM-PRO"/>
          <w:b w:val="1"/>
          <w:sz w:val="24"/>
          <w:u w:val="single" w:color="auto"/>
        </w:rPr>
        <w:t>9</w:t>
      </w:r>
      <w:r>
        <w:rPr>
          <w:rFonts w:hint="eastAsia" w:ascii="HG丸ｺﾞｼｯｸM-PRO" w:hAnsi="HG丸ｺﾞｼｯｸM-PRO" w:eastAsia="HG丸ｺﾞｼｯｸM-PRO"/>
          <w:b w:val="1"/>
          <w:sz w:val="24"/>
          <w:u w:val="single" w:color="auto"/>
        </w:rPr>
        <w:t>月</w:t>
      </w:r>
      <w:r>
        <w:rPr>
          <w:rFonts w:hint="eastAsia" w:ascii="HG丸ｺﾞｼｯｸM-PRO" w:hAnsi="HG丸ｺﾞｼｯｸM-PRO" w:eastAsia="HG丸ｺﾞｼｯｸM-PRO"/>
          <w:b w:val="1"/>
          <w:sz w:val="24"/>
          <w:u w:val="single" w:color="auto"/>
        </w:rPr>
        <w:t>12</w:t>
      </w:r>
      <w:r>
        <w:rPr>
          <w:rFonts w:hint="eastAsia" w:ascii="HG丸ｺﾞｼｯｸM-PRO" w:hAnsi="HG丸ｺﾞｼｯｸM-PRO" w:eastAsia="HG丸ｺﾞｼｯｸM-PRO"/>
          <w:b w:val="1"/>
          <w:sz w:val="24"/>
          <w:u w:val="single" w:color="auto"/>
        </w:rPr>
        <w:t>日（金）まで</w:t>
      </w:r>
    </w:p>
    <w:p>
      <w:pPr>
        <w:pStyle w:val="0"/>
        <w:ind w:leftChars="0" w:firstLine="0" w:firstLineChars="0"/>
        <w:rPr>
          <w:rFonts w:hint="default" w:ascii="HG丸ｺﾞｼｯｸM-PRO" w:hAnsi="HG丸ｺﾞｼｯｸM-PRO" w:eastAsia="HG丸ｺﾞｼｯｸM-PRO"/>
          <w:b w:val="1"/>
          <w:sz w:val="24"/>
          <w:u w:val="single" w:color="auto"/>
        </w:rPr>
      </w:pPr>
      <w:r>
        <w:rPr>
          <w:rFonts w:hint="eastAsia" w:ascii="Segoe UI Symbol" w:hAnsi="Segoe UI Symbol" w:eastAsia="HG丸ｺﾞｼｯｸM-PRO"/>
          <w:sz w:val="22"/>
        </w:rPr>
        <w:t>※ご不明な点がございましたら振興会事務局までお気軽にお尋ねください。</w:t>
      </w:r>
    </w:p>
    <w:p>
      <w:pPr>
        <w:pStyle w:val="0"/>
        <w:spacing w:line="400" w:lineRule="exact"/>
        <w:jc w:val="center"/>
        <w:rPr>
          <w:rFonts w:hint="default" w:ascii="HG丸ｺﾞｼｯｸM-PRO" w:hAnsi="HG丸ｺﾞｼｯｸM-PRO" w:eastAsia="HG丸ｺﾞｼｯｸM-PRO"/>
          <w:sz w:val="20"/>
        </w:rPr>
      </w:pPr>
      <w:r>
        <w:rPr>
          <w:rFonts w:hint="eastAsia" w:ascii="HG丸ｺﾞｼｯｸM-PRO" w:hAnsi="HG丸ｺﾞｼｯｸM-PRO" w:eastAsia="HG丸ｺﾞｼｯｸM-PRO"/>
          <w:sz w:val="20"/>
        </w:rPr>
        <w:t>※当会では個人情報に関する法令、規範を遵守し申込者の個人情報を厳正かつ安全に管理いたします。</w:t>
      </w:r>
    </w:p>
    <w:p>
      <w:pPr>
        <w:pStyle w:val="0"/>
        <w:spacing w:line="400" w:lineRule="exact"/>
        <w:jc w:val="center"/>
        <w:rPr>
          <w:rFonts w:hint="default" w:ascii="HG丸ｺﾞｼｯｸM-PRO" w:hAnsi="HG丸ｺﾞｼｯｸM-PRO" w:eastAsia="HG丸ｺﾞｼｯｸM-PRO"/>
          <w:sz w:val="20"/>
        </w:rPr>
      </w:pPr>
    </w:p>
    <w:p>
      <w:pPr>
        <w:pStyle w:val="0"/>
        <w:spacing w:line="400" w:lineRule="exact"/>
        <w:ind w:left="708" w:leftChars="337"/>
        <w:rPr>
          <w:rFonts w:hint="default" w:ascii="HG丸ｺﾞｼｯｸM-PRO" w:hAnsi="HG丸ｺﾞｼｯｸM-PRO" w:eastAsia="HG丸ｺﾞｼｯｸM-PRO"/>
          <w:sz w:val="28"/>
        </w:rPr>
      </w:pPr>
      <w:r>
        <w:rPr>
          <w:rFonts w:hint="eastAsia" w:ascii="HG丸ｺﾞｼｯｸM-PRO" w:hAnsi="HG丸ｺﾞｼｯｸM-PRO" w:eastAsia="HG丸ｺﾞｼｯｸM-PRO"/>
          <w:sz w:val="28"/>
        </w:rPr>
        <mc:AlternateContent>
          <mc:Choice Requires="wps">
            <w:drawing>
              <wp:anchor distT="0" distB="0" distL="114300" distR="114300" simplePos="0" relativeHeight="2" behindDoc="0" locked="0" layoutInCell="1" hidden="0" allowOverlap="1">
                <wp:simplePos x="0" y="0"/>
                <wp:positionH relativeFrom="column">
                  <wp:posOffset>4374515</wp:posOffset>
                </wp:positionH>
                <wp:positionV relativeFrom="paragraph">
                  <wp:posOffset>219075</wp:posOffset>
                </wp:positionV>
                <wp:extent cx="1626870" cy="676275"/>
                <wp:effectExtent l="635" t="635" r="29845" b="10795"/>
                <wp:wrapNone/>
                <wp:docPr id="1028" name="テキスト ボックス 1"/>
                <a:graphic xmlns:a="http://schemas.openxmlformats.org/drawingml/2006/main">
                  <a:graphicData uri="http://schemas.microsoft.com/office/word/2010/wordprocessingShape">
                    <wps:wsp>
                      <wps:cNvPr id="1028" name="テキスト ボックス 1"/>
                      <wps:cNvSpPr txBox="1"/>
                      <wps:spPr>
                        <a:xfrm>
                          <a:off x="0" y="0"/>
                          <a:ext cx="1626870" cy="676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ind w:firstLine="602" w:firstLineChars="250"/>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ＦＡＸ</w:t>
                            </w:r>
                          </w:p>
                          <w:p>
                            <w:pPr>
                              <w:pStyle w:val="0"/>
                              <w:rPr>
                                <w:rFonts w:hint="default"/>
                                <w:b w:val="1"/>
                                <w:sz w:val="26"/>
                              </w:rPr>
                            </w:pPr>
                            <w:r>
                              <w:rPr>
                                <w:rFonts w:hint="eastAsia" w:ascii="HG丸ｺﾞｼｯｸM-PRO" w:hAnsi="HG丸ｺﾞｼｯｸM-PRO" w:eastAsia="HG丸ｺﾞｼｯｸM-PRO"/>
                                <w:b w:val="1"/>
                                <w:sz w:val="26"/>
                              </w:rPr>
                              <w:t>0943-33-1068</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2;mso-wrap-distance-left:9pt;width:128.1pt;height:53.25pt;mso-position-horizontal-relative:text;position:absolute;margin-left:344.45pt;margin-top:17.25pt;mso-wrap-distance-bottom:0pt;mso-wrap-distance-right:9pt;mso-wrap-distance-top:0pt;v-text-anchor:top;" o:spid="_x0000_s1028" o:allowincell="t" o:allowoverlap="t" filled="t" fillcolor="#ffffff [3201]" stroked="t" strokecolor="#000000" strokeweight="0.5pt" o:spt="202" type="#_x0000_t202">
                <v:fill/>
                <v:stroke filltype="solid"/>
                <v:textbox style="layout-flow:horizontal;">
                  <w:txbxContent>
                    <w:p>
                      <w:pPr>
                        <w:pStyle w:val="0"/>
                        <w:ind w:firstLine="602" w:firstLineChars="250"/>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ＦＡＸ</w:t>
                      </w:r>
                    </w:p>
                    <w:p>
                      <w:pPr>
                        <w:pStyle w:val="0"/>
                        <w:rPr>
                          <w:rFonts w:hint="default"/>
                          <w:b w:val="1"/>
                          <w:sz w:val="26"/>
                        </w:rPr>
                      </w:pPr>
                      <w:r>
                        <w:rPr>
                          <w:rFonts w:hint="eastAsia" w:ascii="HG丸ｺﾞｼｯｸM-PRO" w:hAnsi="HG丸ｺﾞｼｯｸM-PRO" w:eastAsia="HG丸ｺﾞｼｯｸM-PRO"/>
                          <w:b w:val="1"/>
                          <w:sz w:val="26"/>
                        </w:rPr>
                        <w:t>0943-33-1068</w:t>
                      </w:r>
                    </w:p>
                  </w:txbxContent>
                </v:textbox>
                <v:imagedata o:title=""/>
                <w10:wrap type="none" anchorx="text" anchory="text"/>
              </v:shape>
            </w:pict>
          </mc:Fallback>
        </mc:AlternateContent>
      </w:r>
      <w:r>
        <w:rPr>
          <w:rFonts w:hint="eastAsia" w:ascii="HG丸ｺﾞｼｯｸM-PRO" w:hAnsi="HG丸ｺﾞｼｯｸM-PRO" w:eastAsia="HG丸ｺﾞｼｯｸM-PRO"/>
          <w:sz w:val="28"/>
        </w:rPr>
        <w:t>広川まつり振興会事務局（広川町商工会内）</w:t>
      </w:r>
    </w:p>
    <w:p>
      <w:pPr>
        <w:pStyle w:val="0"/>
        <w:spacing w:line="400" w:lineRule="exact"/>
        <w:ind w:left="1275" w:leftChars="607" w:firstLine="2"/>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ＴＥＬ　　</w:t>
      </w:r>
      <w:r>
        <w:rPr>
          <w:rFonts w:hint="eastAsia" w:ascii="HG丸ｺﾞｼｯｸM-PRO" w:hAnsi="HG丸ｺﾞｼｯｸM-PRO" w:eastAsia="HG丸ｺﾞｼｯｸM-PRO"/>
          <w:sz w:val="24"/>
        </w:rPr>
        <w:t>0943-32-0344</w:t>
      </w:r>
    </w:p>
    <w:p>
      <w:pPr>
        <w:pStyle w:val="0"/>
        <w:spacing w:line="300" w:lineRule="exact"/>
        <w:ind w:left="991" w:leftChars="472"/>
        <w:rPr>
          <w:rFonts w:hint="default" w:ascii="Segoe UI Symbol" w:hAnsi="Segoe UI Symbol" w:eastAsia="HG丸ｺﾞｼｯｸM-PRO"/>
          <w:sz w:val="24"/>
        </w:rPr>
      </w:pPr>
      <w:r>
        <w:rPr>
          <w:rFonts w:hint="eastAsia" w:ascii="Segoe UI Symbol" w:hAnsi="Segoe UI Symbol" w:eastAsia="HG丸ｺﾞｼｯｸM-PRO"/>
          <w:sz w:val="24"/>
        </w:rPr>
        <w:t>〒</w:t>
      </w:r>
      <w:r>
        <w:rPr>
          <w:rFonts w:hint="eastAsia" w:ascii="Segoe UI Symbol" w:hAnsi="Segoe UI Symbol" w:eastAsia="HG丸ｺﾞｼｯｸM-PRO"/>
          <w:sz w:val="24"/>
        </w:rPr>
        <w:t>834-0111</w:t>
      </w:r>
      <w:r>
        <w:rPr>
          <w:rFonts w:hint="eastAsia" w:ascii="Segoe UI Symbol" w:hAnsi="Segoe UI Symbol" w:eastAsia="HG丸ｺﾞｼｯｸM-PRO"/>
          <w:sz w:val="24"/>
        </w:rPr>
        <w:t>　福岡県八女郡広川町大字日吉</w:t>
      </w:r>
      <w:r>
        <w:rPr>
          <w:rFonts w:hint="eastAsia" w:ascii="Segoe UI Symbol" w:hAnsi="Segoe UI Symbol" w:eastAsia="HG丸ｺﾞｼｯｸM-PRO"/>
          <w:sz w:val="24"/>
        </w:rPr>
        <w:t>1164-6</w:t>
      </w:r>
    </w:p>
    <w:p>
      <w:pPr>
        <w:pStyle w:val="0"/>
        <w:spacing w:line="300" w:lineRule="exact"/>
        <w:ind w:left="1558" w:leftChars="742"/>
        <w:rPr>
          <w:rFonts w:hint="default" w:ascii="Segoe UI Symbol" w:hAnsi="Segoe UI Symbol" w:eastAsia="HG丸ｺﾞｼｯｸM-PRO"/>
          <w:sz w:val="24"/>
        </w:rPr>
      </w:pPr>
      <w:r>
        <w:rPr>
          <w:rFonts w:hint="eastAsia" w:ascii="Segoe UI Symbol" w:hAnsi="Segoe UI Symbol" w:eastAsia="HG丸ｺﾞｼｯｸM-PRO"/>
          <w:sz w:val="24"/>
        </w:rPr>
        <w:t>&lt;E-mail&gt;</w:t>
      </w:r>
      <w:r>
        <w:rPr>
          <w:rFonts w:hint="eastAsia"/>
        </w:rPr>
        <w:fldChar w:fldCharType="begin"/>
      </w:r>
      <w:r>
        <w:rPr>
          <w:rFonts w:hint="eastAsia"/>
        </w:rPr>
        <w:instrText xml:space="preserve"> HYPERLINK "mailto:hirokawa@shokokai.ne.jp"</w:instrText>
      </w:r>
      <w:r>
        <w:rPr>
          <w:rFonts w:hint="eastAsia"/>
        </w:rPr>
        <w:fldChar w:fldCharType="separate"/>
      </w:r>
      <w:r>
        <w:rPr>
          <w:rStyle w:val="21"/>
          <w:rFonts w:hint="eastAsia" w:ascii="Segoe UI Symbol" w:hAnsi="Segoe UI Symbol" w:eastAsia="HG丸ｺﾞｼｯｸM-PRO"/>
          <w:sz w:val="24"/>
        </w:rPr>
        <w:t>hirokawa@shokokai.ne.jp</w:t>
      </w:r>
      <w:r>
        <w:rPr>
          <w:rFonts w:hint="eastAsia"/>
        </w:rPr>
        <w:fldChar w:fldCharType="end"/>
      </w:r>
    </w:p>
    <w:p>
      <w:pPr>
        <w:pStyle w:val="0"/>
        <w:spacing w:line="300" w:lineRule="exact"/>
        <w:ind w:left="1558" w:leftChars="742"/>
        <w:rPr>
          <w:rFonts w:hint="default" w:ascii="Segoe UI Symbol" w:hAnsi="Segoe UI Symbol" w:eastAsia="HG丸ｺﾞｼｯｸM-PRO"/>
          <w:sz w:val="12"/>
        </w:rPr>
      </w:pPr>
    </w:p>
    <w:tbl>
      <w:tblPr>
        <w:tblStyle w:val="25"/>
        <w:tblpPr w:leftFromText="0" w:rightFromText="0" w:topFromText="0" w:bottomFromText="0" w:vertAnchor="text" w:horzAnchor="margin" w:tblpX="111" w:tblpY="439"/>
        <w:tblOverlap w:val="never"/>
        <w:tblW w:w="9639" w:type="dxa"/>
        <w:tblLayout w:type="fixed"/>
        <w:tblLook w:firstRow="1" w:lastRow="0" w:firstColumn="1" w:lastColumn="0" w:noHBand="0" w:noVBand="1" w:val="04A0"/>
      </w:tblPr>
      <w:tblGrid>
        <w:gridCol w:w="2325"/>
        <w:gridCol w:w="3203"/>
        <w:gridCol w:w="4111"/>
      </w:tblGrid>
      <w:tr>
        <w:trPr>
          <w:trHeight w:val="372" w:hRule="atLeast"/>
        </w:trPr>
        <w:tc>
          <w:tcPr>
            <w:tcW w:w="2325" w:type="dxa"/>
            <w:vAlign w:val="top"/>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受付日</w:t>
            </w:r>
          </w:p>
        </w:tc>
        <w:tc>
          <w:tcPr>
            <w:tcW w:w="3203" w:type="dxa"/>
            <w:vAlign w:val="top"/>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受付者氏名</w:t>
            </w:r>
          </w:p>
        </w:tc>
        <w:tc>
          <w:tcPr>
            <w:tcW w:w="4111" w:type="dxa"/>
            <w:vAlign w:val="top"/>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備　考</w:t>
            </w:r>
          </w:p>
        </w:tc>
      </w:tr>
      <w:tr>
        <w:trPr>
          <w:trHeight w:val="397" w:hRule="atLeast"/>
        </w:trPr>
        <w:tc>
          <w:tcPr>
            <w:tcW w:w="2325" w:type="dxa"/>
            <w:vAlign w:val="top"/>
          </w:tcPr>
          <w:p>
            <w:pPr>
              <w:pStyle w:val="0"/>
              <w:jc w:val="center"/>
              <w:rPr>
                <w:rFonts w:hint="default" w:ascii="HG丸ｺﾞｼｯｸM-PRO" w:hAnsi="HG丸ｺﾞｼｯｸM-PRO" w:eastAsia="HG丸ｺﾞｼｯｸM-PRO"/>
                <w:sz w:val="20"/>
              </w:rPr>
            </w:pPr>
          </w:p>
        </w:tc>
        <w:tc>
          <w:tcPr>
            <w:tcW w:w="3203" w:type="dxa"/>
            <w:vAlign w:val="top"/>
          </w:tcPr>
          <w:p>
            <w:pPr>
              <w:pStyle w:val="0"/>
              <w:jc w:val="center"/>
              <w:rPr>
                <w:rFonts w:hint="default" w:ascii="HG丸ｺﾞｼｯｸM-PRO" w:hAnsi="HG丸ｺﾞｼｯｸM-PRO" w:eastAsia="HG丸ｺﾞｼｯｸM-PRO"/>
                <w:sz w:val="20"/>
              </w:rPr>
            </w:pPr>
          </w:p>
        </w:tc>
        <w:tc>
          <w:tcPr>
            <w:tcW w:w="4111" w:type="dxa"/>
            <w:vAlign w:val="top"/>
          </w:tcPr>
          <w:p>
            <w:pPr>
              <w:pStyle w:val="0"/>
              <w:jc w:val="center"/>
              <w:rPr>
                <w:rFonts w:hint="default" w:ascii="HG丸ｺﾞｼｯｸM-PRO" w:hAnsi="HG丸ｺﾞｼｯｸM-PRO" w:eastAsia="HG丸ｺﾞｼｯｸM-PRO"/>
                <w:sz w:val="20"/>
              </w:rPr>
            </w:pPr>
          </w:p>
        </w:tc>
      </w:tr>
    </w:tbl>
    <w:p>
      <w:pPr>
        <w:pStyle w:val="0"/>
        <w:jc w:val="center"/>
        <w:rPr>
          <w:rFonts w:hint="default" w:ascii="HG丸ｺﾞｼｯｸM-PRO" w:hAnsi="HG丸ｺﾞｼｯｸM-PRO" w:eastAsia="HG丸ｺﾞｼｯｸM-PRO"/>
          <w:sz w:val="20"/>
        </w:rPr>
      </w:pPr>
      <w:r>
        <w:rPr>
          <w:rFonts w:hint="eastAsia" w:ascii="HG丸ｺﾞｼｯｸM-PRO" w:hAnsi="HG丸ｺﾞｼｯｸM-PRO" w:eastAsia="HG丸ｺﾞｼｯｸM-PRO"/>
          <w:sz w:val="28"/>
        </w:rPr>
        <w:t>≪</w:t>
      </w:r>
      <w:r>
        <w:rPr>
          <w:rFonts w:hint="eastAsia" w:ascii="HG丸ｺﾞｼｯｸM-PRO" w:hAnsi="HG丸ｺﾞｼｯｸM-PRO" w:eastAsia="HG丸ｺﾞｼｯｸM-PRO"/>
          <w:sz w:val="26"/>
        </w:rPr>
        <w:t>事務局記入欄</w:t>
      </w:r>
      <w:r>
        <w:rPr>
          <w:rFonts w:hint="eastAsia" w:ascii="HG丸ｺﾞｼｯｸM-PRO" w:hAnsi="HG丸ｺﾞｼｯｸM-PRO" w:eastAsia="HG丸ｺﾞｼｯｸM-PRO"/>
          <w:sz w:val="28"/>
        </w:rPr>
        <w:t>≫</w:t>
      </w:r>
      <w:r>
        <w:rPr>
          <w:rFonts w:hint="eastAsia" w:ascii="HG丸ｺﾞｼｯｸM-PRO" w:hAnsi="HG丸ｺﾞｼｯｸM-PRO" w:eastAsia="HG丸ｺﾞｼｯｸM-PRO"/>
          <w:sz w:val="24"/>
        </w:rPr>
        <w:t>　</w:t>
      </w:r>
      <w:r>
        <w:rPr>
          <w:rFonts w:hint="eastAsia" w:ascii="HG丸ｺﾞｼｯｸM-PRO" w:hAnsi="HG丸ｺﾞｼｯｸM-PRO" w:eastAsia="HG丸ｺﾞｼｯｸM-PRO"/>
          <w:sz w:val="22"/>
        </w:rPr>
        <w:t>※ここから先は記入されないようお願い致します</w:t>
      </w:r>
    </w:p>
    <w:sectPr>
      <w:pgSz w:w="11906" w:h="16838"/>
      <w:pgMar w:top="567" w:right="1021" w:bottom="397" w:left="1021" w:header="851" w:footer="992" w:gutter="0"/>
      <w:cols w:space="720"/>
      <w:textDirection w:val="lrTb"/>
      <w:docGrid w:type="lines" w:linePitch="51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 w:name="Segoe UI Symbol">
    <w:panose1 w:val="000008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25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Hyperlink"/>
    <w:basedOn w:val="10"/>
    <w:next w:val="21"/>
    <w:link w:val="0"/>
    <w:uiPriority w:val="0"/>
    <w:rPr>
      <w:color w:val="0563C1" w:themeColor="hyperlink"/>
      <w:u w:val="single" w:color="auto"/>
    </w:rPr>
  </w:style>
  <w:style w:type="character" w:styleId="22" w:customStyle="1">
    <w:name w:val="Unresolved Mention"/>
    <w:basedOn w:val="10"/>
    <w:next w:val="22"/>
    <w:link w:val="0"/>
    <w:uiPriority w:val="0"/>
    <w:rPr>
      <w:color w:val="605E5C"/>
      <w:shd w:val="clear" w:color="auto" w:fill="E1DFDD"/>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215</TotalTime>
  <Pages>1</Pages>
  <Words>21</Words>
  <Characters>459</Characters>
  <Application>JUST Note</Application>
  <Lines>99</Lines>
  <Paragraphs>32</Paragraphs>
  <CharactersWithSpaces>488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HP</dc:creator>
  <cp:lastModifiedBy>松尾博和</cp:lastModifiedBy>
  <cp:lastPrinted>2025-08-26T09:56:26Z</cp:lastPrinted>
  <dcterms:created xsi:type="dcterms:W3CDTF">2019-08-06T02:34:00Z</dcterms:created>
  <dcterms:modified xsi:type="dcterms:W3CDTF">2025-08-26T10:07:25Z</dcterms:modified>
  <cp:revision>32</cp:revision>
</cp:coreProperties>
</file>